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BB03A" w14:textId="77777777" w:rsidR="006160F2" w:rsidRPr="00394EAA" w:rsidRDefault="006160F2" w:rsidP="006160F2">
      <w:pPr>
        <w:jc w:val="center"/>
        <w:rPr>
          <w:rFonts w:ascii="Times New Roman" w:eastAsia="Times New Roman" w:hAnsi="Times New Roman" w:cs="Times New Roman"/>
        </w:rPr>
      </w:pPr>
      <w:r w:rsidRPr="00FD2E4E">
        <w:rPr>
          <w:rFonts w:ascii="Times New Roman" w:eastAsia="Times New Roman" w:hAnsi="Times New Roman" w:cs="Times New Roman"/>
          <w:noProof/>
        </w:rPr>
        <w:drawing>
          <wp:anchor distT="0" distB="0" distL="114300" distR="114300" simplePos="0" relativeHeight="251659264" behindDoc="0" locked="0" layoutInCell="1" allowOverlap="1" wp14:anchorId="78F247F0" wp14:editId="4FE00303">
            <wp:simplePos x="0" y="0"/>
            <wp:positionH relativeFrom="column">
              <wp:posOffset>599440</wp:posOffset>
            </wp:positionH>
            <wp:positionV relativeFrom="paragraph">
              <wp:posOffset>0</wp:posOffset>
            </wp:positionV>
            <wp:extent cx="5772150" cy="869950"/>
            <wp:effectExtent l="0" t="0" r="6350" b="6350"/>
            <wp:wrapSquare wrapText="bothSides"/>
            <wp:docPr id="1" name="Picture 1" descr="Image result for breckenrid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reckenridge logo"/>
                    <pic:cNvPicPr>
                      <a:picLocks noChangeAspect="1" noChangeArrowheads="1"/>
                    </pic:cNvPicPr>
                  </pic:nvPicPr>
                  <pic:blipFill rotWithShape="1">
                    <a:blip r:embed="rId4">
                      <a:duotone>
                        <a:schemeClr val="accent6">
                          <a:shade val="45000"/>
                          <a:satMod val="135000"/>
                        </a:schemeClr>
                        <a:prstClr val="white"/>
                      </a:duotone>
                      <a:extLst>
                        <a:ext uri="{BEBA8EAE-BF5A-486C-A8C5-ECC9F3942E4B}">
                          <a14:imgProps xmlns:a14="http://schemas.microsoft.com/office/drawing/2010/main">
                            <a14:imgLayer r:embed="rId5">
                              <a14:imgEffect>
                                <a14:colorTemperature colorTemp="6287"/>
                              </a14:imgEffect>
                            </a14:imgLayer>
                          </a14:imgProps>
                        </a:ext>
                        <a:ext uri="{28A0092B-C50C-407E-A947-70E740481C1C}">
                          <a14:useLocalDpi xmlns:a14="http://schemas.microsoft.com/office/drawing/2010/main" val="0"/>
                        </a:ext>
                      </a:extLst>
                    </a:blip>
                    <a:srcRect t="37701" b="39116"/>
                    <a:stretch/>
                  </pic:blipFill>
                  <pic:spPr bwMode="auto">
                    <a:xfrm>
                      <a:off x="0" y="0"/>
                      <a:ext cx="5772150" cy="869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D2E4E">
        <w:rPr>
          <w:rFonts w:ascii="Times New Roman" w:eastAsia="Times New Roman" w:hAnsi="Times New Roman" w:cs="Times New Roman"/>
        </w:rPr>
        <w:fldChar w:fldCharType="begin"/>
      </w:r>
      <w:r w:rsidRPr="00FD2E4E">
        <w:rPr>
          <w:rFonts w:ascii="Times New Roman" w:eastAsia="Times New Roman" w:hAnsi="Times New Roman" w:cs="Times New Roman"/>
        </w:rPr>
        <w:instrText xml:space="preserve"> INCLUDEPICTURE "https://ae01.alicdn.com/kf/HTB1mhr0aizxK1RjSspjq6AS.pXa6/100cm-Black-White-Tree-Mountain-Car-Decor-PET-Forest-Sticker-Auto-Decal-For-SUV-RV-Camper.jpg_640x640q70.jpg" \* MERGEFORMATINET </w:instrText>
      </w:r>
      <w:r w:rsidRPr="00FD2E4E">
        <w:rPr>
          <w:rFonts w:ascii="Times New Roman" w:eastAsia="Times New Roman" w:hAnsi="Times New Roman" w:cs="Times New Roman"/>
        </w:rPr>
        <w:fldChar w:fldCharType="end"/>
      </w:r>
    </w:p>
    <w:p w14:paraId="5C0136FC" w14:textId="77777777" w:rsidR="00402D99" w:rsidRDefault="00402D99" w:rsidP="006160F2">
      <w:pPr>
        <w:jc w:val="center"/>
        <w:rPr>
          <w:rFonts w:ascii="Goudy Old Style" w:hAnsi="Goudy Old Style"/>
          <w:b/>
          <w:bCs/>
          <w:i/>
          <w:iCs/>
          <w:sz w:val="40"/>
          <w:szCs w:val="40"/>
        </w:rPr>
      </w:pPr>
    </w:p>
    <w:p w14:paraId="1A178C06" w14:textId="5FE06FB1" w:rsidR="00402D99" w:rsidRDefault="00402D99" w:rsidP="006160F2">
      <w:pPr>
        <w:jc w:val="center"/>
        <w:rPr>
          <w:rFonts w:ascii="Goudy Old Style" w:hAnsi="Goudy Old Style"/>
          <w:b/>
          <w:bCs/>
          <w:i/>
          <w:iCs/>
          <w:sz w:val="40"/>
          <w:szCs w:val="40"/>
        </w:rPr>
      </w:pPr>
    </w:p>
    <w:p w14:paraId="4029BED4" w14:textId="77777777" w:rsidR="0039489A" w:rsidRPr="0039489A" w:rsidRDefault="0039489A" w:rsidP="006160F2">
      <w:pPr>
        <w:jc w:val="center"/>
        <w:rPr>
          <w:rFonts w:ascii="Goudy Old Style" w:hAnsi="Goudy Old Style"/>
          <w:b/>
          <w:bCs/>
          <w:i/>
          <w:iCs/>
          <w:sz w:val="16"/>
          <w:szCs w:val="16"/>
        </w:rPr>
      </w:pPr>
    </w:p>
    <w:p w14:paraId="42345FEF" w14:textId="0E2A0D0E" w:rsidR="006160F2" w:rsidRDefault="006160F2" w:rsidP="006160F2">
      <w:pPr>
        <w:jc w:val="center"/>
        <w:rPr>
          <w:rFonts w:ascii="Goudy Old Style" w:hAnsi="Goudy Old Style"/>
          <w:b/>
          <w:bCs/>
          <w:i/>
          <w:iCs/>
          <w:sz w:val="40"/>
          <w:szCs w:val="40"/>
        </w:rPr>
      </w:pPr>
      <w:r w:rsidRPr="00C17798">
        <w:rPr>
          <w:rFonts w:ascii="Goudy Old Style" w:hAnsi="Goudy Old Style"/>
          <w:b/>
          <w:bCs/>
          <w:i/>
          <w:iCs/>
          <w:sz w:val="40"/>
          <w:szCs w:val="40"/>
        </w:rPr>
        <w:t>The Lift Condominiums</w:t>
      </w:r>
    </w:p>
    <w:p w14:paraId="1D11E7CE" w14:textId="3F8DB606" w:rsidR="00ED746E" w:rsidRPr="008E3E73" w:rsidRDefault="00D15529" w:rsidP="006160F2">
      <w:pPr>
        <w:rPr>
          <w:rFonts w:ascii="Goudy Old Style" w:hAnsi="Goudy Old Style"/>
          <w:b/>
          <w:bCs/>
          <w:i/>
          <w:iCs/>
          <w:sz w:val="18"/>
          <w:szCs w:val="18"/>
        </w:rPr>
      </w:pPr>
      <w:r w:rsidRPr="00D03A32">
        <w:rPr>
          <w:rFonts w:ascii="Goudy Old Style" w:hAnsi="Goudy Old Style"/>
          <w:b/>
          <w:bCs/>
          <w:i/>
          <w:iCs/>
          <w:sz w:val="28"/>
          <w:szCs w:val="28"/>
          <w:u w:val="single"/>
        </w:rPr>
        <w:t>PARKING</w:t>
      </w:r>
      <w:r>
        <w:rPr>
          <w:rFonts w:ascii="Goudy Old Style" w:hAnsi="Goudy Old Style"/>
          <w:b/>
          <w:bCs/>
          <w:i/>
          <w:iCs/>
          <w:sz w:val="28"/>
          <w:szCs w:val="28"/>
        </w:rPr>
        <w:t xml:space="preserve"> – </w:t>
      </w:r>
      <w:r w:rsidR="005161E2" w:rsidRPr="005161E2">
        <w:rPr>
          <w:rFonts w:ascii="Goudy Old Style" w:hAnsi="Goudy Old Style"/>
          <w:b/>
          <w:bCs/>
          <w:sz w:val="26"/>
          <w:szCs w:val="26"/>
        </w:rPr>
        <w:t xml:space="preserve">Please place a parking tag on the dashboard of each vehicle. There </w:t>
      </w:r>
      <w:r w:rsidR="005161E2">
        <w:rPr>
          <w:rFonts w:ascii="Goudy Old Style" w:hAnsi="Goudy Old Style"/>
          <w:b/>
          <w:bCs/>
          <w:sz w:val="26"/>
          <w:szCs w:val="26"/>
        </w:rPr>
        <w:t>is</w:t>
      </w:r>
      <w:r w:rsidR="005161E2" w:rsidRPr="005161E2">
        <w:rPr>
          <w:rFonts w:ascii="Goudy Old Style" w:hAnsi="Goudy Old Style"/>
          <w:b/>
          <w:bCs/>
          <w:sz w:val="26"/>
          <w:szCs w:val="26"/>
        </w:rPr>
        <w:t xml:space="preserve"> a maximum of two reserved spaces for each condo. Please verify the location of the parking spots for your unit. Your car may be towed if it is blocking the street, obstructing another vehicle, or parked in the wrong spot.</w:t>
      </w:r>
      <w:r w:rsidR="005161E2">
        <w:rPr>
          <w:rFonts w:ascii="Goudy Old Style" w:hAnsi="Goudy Old Style"/>
          <w:b/>
          <w:bCs/>
          <w:sz w:val="26"/>
          <w:szCs w:val="26"/>
        </w:rPr>
        <w:br/>
      </w:r>
    </w:p>
    <w:p w14:paraId="1A64A2AE" w14:textId="257AF2F4" w:rsidR="00D15529" w:rsidRDefault="00D15529" w:rsidP="00D15529">
      <w:pPr>
        <w:ind w:right="18"/>
        <w:rPr>
          <w:rFonts w:ascii="Goudy Old Style" w:hAnsi="Goudy Old Style"/>
          <w:b/>
          <w:bCs/>
          <w:sz w:val="26"/>
          <w:szCs w:val="26"/>
        </w:rPr>
      </w:pPr>
      <w:r w:rsidRPr="00D03A32">
        <w:rPr>
          <w:rFonts w:ascii="Goudy Old Style" w:hAnsi="Goudy Old Style"/>
          <w:b/>
          <w:bCs/>
          <w:i/>
          <w:iCs/>
          <w:sz w:val="28"/>
          <w:szCs w:val="28"/>
          <w:u w:val="single"/>
        </w:rPr>
        <w:t>QUIET HOURS</w:t>
      </w:r>
      <w:r w:rsidR="00ED746E">
        <w:rPr>
          <w:rFonts w:ascii="Goudy Old Style" w:hAnsi="Goudy Old Style"/>
          <w:b/>
          <w:bCs/>
          <w:i/>
          <w:iCs/>
          <w:sz w:val="28"/>
          <w:szCs w:val="28"/>
        </w:rPr>
        <w:t xml:space="preserve"> </w:t>
      </w:r>
      <w:r w:rsidR="00ED746E" w:rsidRPr="00ED746E">
        <w:rPr>
          <w:rFonts w:ascii="Goudy Old Style" w:hAnsi="Goudy Old Style"/>
          <w:sz w:val="28"/>
          <w:szCs w:val="28"/>
        </w:rPr>
        <w:t xml:space="preserve">- </w:t>
      </w:r>
      <w:r w:rsidR="00ED746E" w:rsidRPr="00ED746E">
        <w:rPr>
          <w:rFonts w:ascii="Goudy Old Style" w:hAnsi="Goudy Old Style"/>
          <w:b/>
          <w:bCs/>
          <w:sz w:val="28"/>
          <w:szCs w:val="28"/>
        </w:rPr>
        <w:t>They</w:t>
      </w:r>
      <w:r w:rsidRPr="00CA4790">
        <w:rPr>
          <w:rFonts w:ascii="Goudy Old Style" w:hAnsi="Goudy Old Style"/>
          <w:b/>
          <w:bCs/>
          <w:sz w:val="26"/>
          <w:szCs w:val="26"/>
        </w:rPr>
        <w:t xml:space="preserve"> are from 10:00 p</w:t>
      </w:r>
      <w:r w:rsidR="00ED746E">
        <w:rPr>
          <w:rFonts w:ascii="Goudy Old Style" w:hAnsi="Goudy Old Style"/>
          <w:b/>
          <w:bCs/>
          <w:sz w:val="26"/>
          <w:szCs w:val="26"/>
        </w:rPr>
        <w:t>.m.</w:t>
      </w:r>
      <w:r w:rsidRPr="00CA4790">
        <w:rPr>
          <w:rFonts w:ascii="Goudy Old Style" w:hAnsi="Goudy Old Style"/>
          <w:b/>
          <w:bCs/>
          <w:sz w:val="26"/>
          <w:szCs w:val="26"/>
        </w:rPr>
        <w:t xml:space="preserve"> to 8:00 a</w:t>
      </w:r>
      <w:r w:rsidR="00ED746E">
        <w:rPr>
          <w:rFonts w:ascii="Goudy Old Style" w:hAnsi="Goudy Old Style"/>
          <w:b/>
          <w:bCs/>
          <w:sz w:val="26"/>
          <w:szCs w:val="26"/>
        </w:rPr>
        <w:t>.</w:t>
      </w:r>
      <w:r w:rsidRPr="00CA4790">
        <w:rPr>
          <w:rFonts w:ascii="Goudy Old Style" w:hAnsi="Goudy Old Style"/>
          <w:b/>
          <w:bCs/>
          <w:sz w:val="26"/>
          <w:szCs w:val="26"/>
        </w:rPr>
        <w:t xml:space="preserve">m. </w:t>
      </w:r>
      <w:r w:rsidR="00ED746E">
        <w:rPr>
          <w:rFonts w:ascii="Goudy Old Style" w:hAnsi="Goudy Old Style"/>
          <w:b/>
          <w:bCs/>
          <w:sz w:val="26"/>
          <w:szCs w:val="26"/>
        </w:rPr>
        <w:t>If you have noise complaints, p</w:t>
      </w:r>
      <w:r>
        <w:rPr>
          <w:rFonts w:ascii="Goudy Old Style" w:hAnsi="Goudy Old Style"/>
          <w:b/>
          <w:bCs/>
          <w:sz w:val="26"/>
          <w:szCs w:val="26"/>
        </w:rPr>
        <w:t>lease call the Breckenridge N</w:t>
      </w:r>
      <w:r w:rsidR="00ED746E">
        <w:rPr>
          <w:rFonts w:ascii="Goudy Old Style" w:hAnsi="Goudy Old Style"/>
          <w:b/>
          <w:bCs/>
          <w:sz w:val="26"/>
          <w:szCs w:val="26"/>
        </w:rPr>
        <w:t>ois</w:t>
      </w:r>
      <w:r>
        <w:rPr>
          <w:rFonts w:ascii="Goudy Old Style" w:hAnsi="Goudy Old Style"/>
          <w:b/>
          <w:bCs/>
          <w:sz w:val="26"/>
          <w:szCs w:val="26"/>
        </w:rPr>
        <w:t xml:space="preserve">e Management hotline </w:t>
      </w:r>
      <w:r w:rsidR="00ED746E">
        <w:rPr>
          <w:rFonts w:ascii="Goudy Old Style" w:hAnsi="Goudy Old Style"/>
          <w:b/>
          <w:bCs/>
          <w:sz w:val="26"/>
          <w:szCs w:val="26"/>
        </w:rPr>
        <w:t>at (970) 423-5334</w:t>
      </w:r>
      <w:r>
        <w:rPr>
          <w:rFonts w:ascii="Goudy Old Style" w:hAnsi="Goudy Old Style"/>
          <w:b/>
          <w:bCs/>
          <w:sz w:val="26"/>
          <w:szCs w:val="26"/>
        </w:rPr>
        <w:t>.</w:t>
      </w:r>
    </w:p>
    <w:p w14:paraId="1F07318A" w14:textId="77777777" w:rsidR="00D15529" w:rsidRPr="008E3E73" w:rsidRDefault="00D15529" w:rsidP="00D15529">
      <w:pPr>
        <w:ind w:right="18"/>
        <w:rPr>
          <w:rFonts w:ascii="Goudy Old Style" w:hAnsi="Goudy Old Style"/>
          <w:b/>
          <w:bCs/>
          <w:sz w:val="18"/>
          <w:szCs w:val="18"/>
        </w:rPr>
      </w:pPr>
    </w:p>
    <w:p w14:paraId="3D992A2D" w14:textId="550B3341" w:rsidR="006160F2" w:rsidRPr="00CA4790" w:rsidRDefault="006160F2" w:rsidP="006160F2">
      <w:pPr>
        <w:rPr>
          <w:rFonts w:ascii="Goudy Old Style" w:hAnsi="Goudy Old Style"/>
          <w:b/>
          <w:bCs/>
          <w:sz w:val="26"/>
          <w:szCs w:val="26"/>
        </w:rPr>
      </w:pPr>
      <w:r w:rsidRPr="00D03A32">
        <w:rPr>
          <w:rFonts w:ascii="Goudy Old Style" w:hAnsi="Goudy Old Style"/>
          <w:b/>
          <w:bCs/>
          <w:i/>
          <w:iCs/>
          <w:sz w:val="28"/>
          <w:szCs w:val="28"/>
          <w:u w:val="single"/>
        </w:rPr>
        <w:t>TRASH</w:t>
      </w:r>
      <w:bookmarkStart w:id="0" w:name="OLE_LINK1"/>
      <w:bookmarkStart w:id="1" w:name="OLE_LINK2"/>
      <w:r w:rsidR="009F4645">
        <w:rPr>
          <w:rFonts w:ascii="Goudy Old Style" w:hAnsi="Goudy Old Style"/>
          <w:b/>
          <w:bCs/>
          <w:i/>
          <w:iCs/>
          <w:sz w:val="28"/>
          <w:szCs w:val="28"/>
          <w:u w:val="single"/>
        </w:rPr>
        <w:t xml:space="preserve"> </w:t>
      </w:r>
      <w:r w:rsidR="009F4645">
        <w:rPr>
          <w:rFonts w:ascii="Goudy Old Style" w:hAnsi="Goudy Old Style"/>
          <w:b/>
          <w:bCs/>
          <w:i/>
          <w:iCs/>
          <w:sz w:val="28"/>
          <w:szCs w:val="28"/>
        </w:rPr>
        <w:t xml:space="preserve">— </w:t>
      </w:r>
      <w:r w:rsidR="00EE174C" w:rsidRPr="0024040A">
        <w:rPr>
          <w:rFonts w:ascii="Goudy Old Style" w:hAnsi="Goudy Old Style" w:cs="Times New Roman (Body CS)"/>
          <w:b/>
          <w:bCs/>
          <w:i/>
          <w:iCs/>
          <w:color w:val="FF0000"/>
          <w:spacing w:val="40"/>
          <w:sz w:val="28"/>
          <w:szCs w:val="28"/>
          <w:u w:val="single"/>
        </w:rPr>
        <w:t>Code</w:t>
      </w:r>
      <w:bookmarkEnd w:id="0"/>
      <w:bookmarkEnd w:id="1"/>
      <w:r w:rsidR="00AA1CF5" w:rsidRPr="0024040A">
        <w:rPr>
          <w:rFonts w:ascii="Goudy Old Style" w:hAnsi="Goudy Old Style" w:cs="Times New Roman (Body CS)"/>
          <w:b/>
          <w:bCs/>
          <w:i/>
          <w:iCs/>
          <w:color w:val="FF0000"/>
          <w:spacing w:val="40"/>
          <w:sz w:val="28"/>
          <w:szCs w:val="28"/>
          <w:u w:val="single"/>
        </w:rPr>
        <w:t xml:space="preserve"> 4406</w:t>
      </w:r>
      <w:r w:rsidR="00AA1CF5" w:rsidRPr="00AA1CF5">
        <w:rPr>
          <w:rFonts w:ascii="Goudy Old Style" w:hAnsi="Goudy Old Style"/>
          <w:b/>
          <w:bCs/>
          <w:i/>
          <w:iCs/>
          <w:color w:val="FFFFFF" w:themeColor="background1"/>
          <w:sz w:val="28"/>
          <w:szCs w:val="28"/>
          <w:u w:val="single"/>
        </w:rPr>
        <w:t xml:space="preserve"> </w:t>
      </w:r>
      <w:r w:rsidR="00D15529">
        <w:rPr>
          <w:rFonts w:ascii="Goudy Old Style" w:hAnsi="Goudy Old Style"/>
          <w:b/>
          <w:bCs/>
          <w:i/>
          <w:iCs/>
          <w:color w:val="FFFFFF" w:themeColor="background1"/>
          <w:sz w:val="28"/>
          <w:szCs w:val="28"/>
          <w:u w:val="single"/>
        </w:rPr>
        <w:t xml:space="preserve"> </w:t>
      </w:r>
      <w:r w:rsidR="00AA1CF5">
        <w:rPr>
          <w:rFonts w:ascii="Goudy Old Style" w:hAnsi="Goudy Old Style"/>
          <w:b/>
          <w:bCs/>
          <w:i/>
          <w:iCs/>
          <w:color w:val="FFFFFF" w:themeColor="background1"/>
          <w:sz w:val="28"/>
          <w:szCs w:val="28"/>
          <w:u w:val="single"/>
        </w:rPr>
        <w:t xml:space="preserve"> </w:t>
      </w:r>
      <w:r w:rsidRPr="00EE174C">
        <w:rPr>
          <w:rFonts w:ascii="Goudy Old Style" w:hAnsi="Goudy Old Style"/>
          <w:b/>
          <w:bCs/>
          <w:sz w:val="26"/>
          <w:szCs w:val="26"/>
        </w:rPr>
        <w:t>The</w:t>
      </w:r>
      <w:r w:rsidRPr="00CA4790">
        <w:rPr>
          <w:rFonts w:ascii="Goudy Old Style" w:hAnsi="Goudy Old Style"/>
          <w:b/>
          <w:bCs/>
          <w:sz w:val="26"/>
          <w:szCs w:val="26"/>
        </w:rPr>
        <w:t xml:space="preserve"> </w:t>
      </w:r>
      <w:r w:rsidR="009F4645">
        <w:rPr>
          <w:rFonts w:ascii="Goudy Old Style" w:hAnsi="Goudy Old Style"/>
          <w:b/>
          <w:bCs/>
          <w:sz w:val="26"/>
          <w:szCs w:val="26"/>
        </w:rPr>
        <w:t>trash receptacle</w:t>
      </w:r>
      <w:r w:rsidRPr="00CA4790">
        <w:rPr>
          <w:rFonts w:ascii="Goudy Old Style" w:hAnsi="Goudy Old Style"/>
          <w:b/>
          <w:bCs/>
          <w:sz w:val="26"/>
          <w:szCs w:val="26"/>
        </w:rPr>
        <w:t xml:space="preserve"> is </w:t>
      </w:r>
      <w:r w:rsidR="009F4645">
        <w:rPr>
          <w:rFonts w:ascii="Goudy Old Style" w:hAnsi="Goudy Old Style"/>
          <w:b/>
          <w:bCs/>
          <w:sz w:val="26"/>
          <w:szCs w:val="26"/>
        </w:rPr>
        <w:t>inside the small sh</w:t>
      </w:r>
      <w:r w:rsidRPr="00CA4790">
        <w:rPr>
          <w:rFonts w:ascii="Goudy Old Style" w:hAnsi="Goudy Old Style"/>
          <w:b/>
          <w:bCs/>
          <w:sz w:val="26"/>
          <w:szCs w:val="26"/>
        </w:rPr>
        <w:t xml:space="preserve">ed at the </w:t>
      </w:r>
      <w:r w:rsidR="00532124">
        <w:rPr>
          <w:rFonts w:ascii="Goudy Old Style" w:hAnsi="Goudy Old Style"/>
          <w:b/>
          <w:bCs/>
          <w:sz w:val="26"/>
          <w:szCs w:val="26"/>
        </w:rPr>
        <w:t>north</w:t>
      </w:r>
      <w:r w:rsidRPr="00CA4790">
        <w:rPr>
          <w:rFonts w:ascii="Goudy Old Style" w:hAnsi="Goudy Old Style"/>
          <w:b/>
          <w:bCs/>
          <w:sz w:val="26"/>
          <w:szCs w:val="26"/>
        </w:rPr>
        <w:t xml:space="preserve"> end of Snowberry Lane. Please do not leave trash outside near the stair</w:t>
      </w:r>
      <w:r w:rsidR="00031210">
        <w:rPr>
          <w:rFonts w:ascii="Goudy Old Style" w:hAnsi="Goudy Old Style"/>
          <w:b/>
          <w:bCs/>
          <w:sz w:val="26"/>
          <w:szCs w:val="26"/>
        </w:rPr>
        <w:t>wells</w:t>
      </w:r>
      <w:r w:rsidR="00CE6636">
        <w:rPr>
          <w:rFonts w:ascii="Goudy Old Style" w:hAnsi="Goudy Old Style"/>
          <w:b/>
          <w:bCs/>
          <w:sz w:val="26"/>
          <w:szCs w:val="26"/>
        </w:rPr>
        <w:t xml:space="preserve"> or shed</w:t>
      </w:r>
      <w:r w:rsidR="009F4645">
        <w:rPr>
          <w:rFonts w:ascii="Goudy Old Style" w:hAnsi="Goudy Old Style"/>
          <w:b/>
          <w:bCs/>
          <w:sz w:val="26"/>
          <w:szCs w:val="26"/>
        </w:rPr>
        <w:t>,</w:t>
      </w:r>
      <w:r w:rsidRPr="00CA4790">
        <w:rPr>
          <w:rFonts w:ascii="Goudy Old Style" w:hAnsi="Goudy Old Style"/>
          <w:b/>
          <w:bCs/>
          <w:sz w:val="26"/>
          <w:szCs w:val="26"/>
        </w:rPr>
        <w:t xml:space="preserve"> </w:t>
      </w:r>
      <w:r w:rsidR="009F4645">
        <w:rPr>
          <w:rFonts w:ascii="Goudy Old Style" w:hAnsi="Goudy Old Style"/>
          <w:b/>
          <w:bCs/>
          <w:sz w:val="26"/>
          <w:szCs w:val="26"/>
        </w:rPr>
        <w:t>as i</w:t>
      </w:r>
      <w:r w:rsidRPr="00CA4790">
        <w:rPr>
          <w:rFonts w:ascii="Goudy Old Style" w:hAnsi="Goudy Old Style"/>
          <w:b/>
          <w:bCs/>
          <w:sz w:val="26"/>
          <w:szCs w:val="26"/>
        </w:rPr>
        <w:t>t will attract animals.</w:t>
      </w:r>
    </w:p>
    <w:p w14:paraId="424ACAF5" w14:textId="77777777" w:rsidR="005B2163" w:rsidRPr="008E3E73" w:rsidRDefault="005B2163" w:rsidP="005B2163">
      <w:pPr>
        <w:rPr>
          <w:rFonts w:ascii="Goudy Old Style" w:hAnsi="Goudy Old Style"/>
          <w:b/>
          <w:bCs/>
          <w:sz w:val="18"/>
          <w:szCs w:val="18"/>
        </w:rPr>
      </w:pPr>
    </w:p>
    <w:p w14:paraId="2EDE35F6" w14:textId="52902771" w:rsidR="007F2F6A" w:rsidRDefault="007F2F6A" w:rsidP="007F2F6A">
      <w:pPr>
        <w:rPr>
          <w:rFonts w:ascii="Goudy Old Style" w:hAnsi="Goudy Old Style"/>
          <w:b/>
          <w:bCs/>
          <w:sz w:val="26"/>
          <w:szCs w:val="26"/>
        </w:rPr>
      </w:pPr>
      <w:r w:rsidRPr="00D03A32">
        <w:rPr>
          <w:rFonts w:ascii="Goudy Old Style" w:hAnsi="Goudy Old Style"/>
          <w:b/>
          <w:bCs/>
          <w:i/>
          <w:iCs/>
          <w:sz w:val="28"/>
          <w:szCs w:val="28"/>
          <w:u w:val="single"/>
        </w:rPr>
        <w:t>COLUMBINE POOL</w:t>
      </w:r>
      <w:r>
        <w:rPr>
          <w:rFonts w:ascii="Goudy Old Style" w:hAnsi="Goudy Old Style"/>
          <w:b/>
          <w:bCs/>
          <w:i/>
          <w:iCs/>
          <w:sz w:val="28"/>
          <w:szCs w:val="28"/>
        </w:rPr>
        <w:t xml:space="preserve"> –</w:t>
      </w:r>
      <w:r w:rsidR="00B338F3">
        <w:rPr>
          <w:rFonts w:ascii="Goudy Old Style" w:hAnsi="Goudy Old Style"/>
          <w:b/>
          <w:bCs/>
          <w:i/>
          <w:iCs/>
          <w:color w:val="FF0000"/>
          <w:sz w:val="28"/>
          <w:szCs w:val="28"/>
        </w:rPr>
        <w:t xml:space="preserve"> </w:t>
      </w:r>
      <w:r w:rsidR="00584D8E">
        <w:rPr>
          <w:rFonts w:ascii="Goudy Old Style" w:hAnsi="Goudy Old Style"/>
          <w:b/>
          <w:bCs/>
          <w:i/>
          <w:iCs/>
          <w:color w:val="FF0000"/>
          <w:sz w:val="28"/>
          <w:szCs w:val="28"/>
          <w:u w:val="single"/>
        </w:rPr>
        <w:t>The code varies by unit and will be provided to you by your rental agent.</w:t>
      </w:r>
      <w:r w:rsidR="005B2163">
        <w:rPr>
          <w:rFonts w:ascii="Goudy Old Style" w:hAnsi="Goudy Old Style"/>
          <w:b/>
          <w:bCs/>
          <w:i/>
          <w:iCs/>
          <w:color w:val="FF0000"/>
          <w:sz w:val="28"/>
          <w:szCs w:val="28"/>
        </w:rPr>
        <w:t xml:space="preserve"> </w:t>
      </w:r>
      <w:r w:rsidR="00AD7CE8" w:rsidRPr="00CA4790">
        <w:rPr>
          <w:rFonts w:ascii="Goudy Old Style" w:hAnsi="Goudy Old Style"/>
          <w:b/>
          <w:bCs/>
          <w:sz w:val="26"/>
          <w:szCs w:val="26"/>
        </w:rPr>
        <w:t xml:space="preserve">Hours vary </w:t>
      </w:r>
      <w:r w:rsidR="00584D8E">
        <w:rPr>
          <w:rFonts w:ascii="Goudy Old Style" w:hAnsi="Goudy Old Style"/>
          <w:b/>
          <w:bCs/>
          <w:sz w:val="26"/>
          <w:szCs w:val="26"/>
        </w:rPr>
        <w:t xml:space="preserve">and </w:t>
      </w:r>
      <w:r w:rsidR="00AD7CE8" w:rsidRPr="00CA4790">
        <w:rPr>
          <w:rFonts w:ascii="Goudy Old Style" w:hAnsi="Goudy Old Style"/>
          <w:b/>
          <w:bCs/>
          <w:sz w:val="26"/>
          <w:szCs w:val="26"/>
        </w:rPr>
        <w:t xml:space="preserve">are posted at the gate. </w:t>
      </w:r>
      <w:r w:rsidR="00AD7CE8">
        <w:rPr>
          <w:rFonts w:ascii="Goudy Old Style" w:hAnsi="Goudy Old Style"/>
          <w:b/>
          <w:bCs/>
          <w:sz w:val="26"/>
          <w:szCs w:val="26"/>
        </w:rPr>
        <w:t>All beverages must be in a sealable</w:t>
      </w:r>
      <w:r w:rsidR="009F4645">
        <w:rPr>
          <w:rFonts w:ascii="Goudy Old Style" w:hAnsi="Goudy Old Style"/>
          <w:b/>
          <w:bCs/>
          <w:sz w:val="26"/>
          <w:szCs w:val="26"/>
        </w:rPr>
        <w:t>,</w:t>
      </w:r>
      <w:r w:rsidR="00AD7CE8">
        <w:rPr>
          <w:rFonts w:ascii="Goudy Old Style" w:hAnsi="Goudy Old Style"/>
          <w:b/>
          <w:bCs/>
          <w:sz w:val="26"/>
          <w:szCs w:val="26"/>
        </w:rPr>
        <w:t xml:space="preserve"> </w:t>
      </w:r>
      <w:r w:rsidR="00AD7CE8" w:rsidRPr="00752F48">
        <w:rPr>
          <w:rFonts w:ascii="Goudy Old Style" w:hAnsi="Goudy Old Style"/>
          <w:b/>
          <w:bCs/>
          <w:sz w:val="26"/>
          <w:szCs w:val="26"/>
          <w:u w:val="single"/>
        </w:rPr>
        <w:t>non-glass</w:t>
      </w:r>
      <w:r w:rsidR="00AD7CE8">
        <w:rPr>
          <w:rFonts w:ascii="Goudy Old Style" w:hAnsi="Goudy Old Style"/>
          <w:b/>
          <w:bCs/>
          <w:sz w:val="26"/>
          <w:szCs w:val="26"/>
        </w:rPr>
        <w:t xml:space="preserve"> container</w:t>
      </w:r>
      <w:r w:rsidR="00AD7CE8" w:rsidRPr="00CA4790">
        <w:rPr>
          <w:rFonts w:ascii="Goudy Old Style" w:hAnsi="Goudy Old Style"/>
          <w:b/>
          <w:bCs/>
          <w:sz w:val="26"/>
          <w:szCs w:val="26"/>
        </w:rPr>
        <w:t>.</w:t>
      </w:r>
    </w:p>
    <w:p w14:paraId="4242D6CA" w14:textId="77777777" w:rsidR="007F2F6A" w:rsidRPr="008E3E73" w:rsidRDefault="007F2F6A" w:rsidP="007F2F6A">
      <w:pPr>
        <w:rPr>
          <w:rFonts w:ascii="Goudy Old Style" w:hAnsi="Goudy Old Style"/>
          <w:b/>
          <w:bCs/>
          <w:i/>
          <w:iCs/>
          <w:sz w:val="18"/>
          <w:szCs w:val="18"/>
        </w:rPr>
      </w:pPr>
    </w:p>
    <w:p w14:paraId="3BFB7199" w14:textId="42B120D3" w:rsidR="006160F2" w:rsidRDefault="006160F2" w:rsidP="006160F2">
      <w:pPr>
        <w:rPr>
          <w:rFonts w:ascii="Goudy Old Style" w:hAnsi="Goudy Old Style"/>
          <w:b/>
          <w:bCs/>
          <w:i/>
          <w:iCs/>
          <w:sz w:val="28"/>
          <w:szCs w:val="28"/>
        </w:rPr>
      </w:pPr>
      <w:r w:rsidRPr="00D03A32">
        <w:rPr>
          <w:rFonts w:ascii="Goudy Old Style" w:hAnsi="Goudy Old Style"/>
          <w:b/>
          <w:bCs/>
          <w:i/>
          <w:iCs/>
          <w:sz w:val="28"/>
          <w:szCs w:val="28"/>
          <w:u w:val="single"/>
        </w:rPr>
        <w:t>PETS</w:t>
      </w:r>
      <w:r>
        <w:rPr>
          <w:rFonts w:ascii="Goudy Old Style" w:hAnsi="Goudy Old Style"/>
          <w:b/>
          <w:bCs/>
          <w:i/>
          <w:iCs/>
          <w:sz w:val="28"/>
          <w:szCs w:val="28"/>
        </w:rPr>
        <w:t xml:space="preserve"> – </w:t>
      </w:r>
      <w:r w:rsidR="00EC1458">
        <w:rPr>
          <w:rFonts w:ascii="Goudy Old Style" w:hAnsi="Goudy Old Style"/>
          <w:b/>
          <w:bCs/>
          <w:sz w:val="26"/>
          <w:szCs w:val="26"/>
        </w:rPr>
        <w:t>The HOA does NOT allow guests to have pets of any kind.</w:t>
      </w:r>
      <w:r w:rsidR="006860DC">
        <w:rPr>
          <w:rFonts w:ascii="Goudy Old Style" w:hAnsi="Goudy Old Style"/>
          <w:b/>
          <w:bCs/>
          <w:sz w:val="26"/>
          <w:szCs w:val="26"/>
        </w:rPr>
        <w:t xml:space="preserve"> </w:t>
      </w:r>
    </w:p>
    <w:p w14:paraId="3841D492" w14:textId="77777777" w:rsidR="006160F2" w:rsidRPr="008E3E73" w:rsidRDefault="006160F2" w:rsidP="006160F2">
      <w:pPr>
        <w:rPr>
          <w:rFonts w:ascii="Goudy Old Style" w:hAnsi="Goudy Old Style"/>
          <w:b/>
          <w:bCs/>
          <w:i/>
          <w:iCs/>
          <w:sz w:val="18"/>
          <w:szCs w:val="18"/>
        </w:rPr>
      </w:pPr>
    </w:p>
    <w:p w14:paraId="0524B563" w14:textId="77777777" w:rsidR="00584D8E" w:rsidRDefault="006160F2" w:rsidP="00584D8E">
      <w:pPr>
        <w:rPr>
          <w:rFonts w:ascii="Goudy Old Style" w:hAnsi="Goudy Old Style"/>
          <w:b/>
          <w:bCs/>
          <w:i/>
          <w:iCs/>
          <w:sz w:val="28"/>
          <w:szCs w:val="28"/>
        </w:rPr>
      </w:pPr>
      <w:r w:rsidRPr="00D03A32">
        <w:rPr>
          <w:rFonts w:ascii="Goudy Old Style" w:hAnsi="Goudy Old Style"/>
          <w:b/>
          <w:bCs/>
          <w:i/>
          <w:iCs/>
          <w:sz w:val="28"/>
          <w:szCs w:val="28"/>
          <w:u w:val="single"/>
        </w:rPr>
        <w:t>LAUNDRY</w:t>
      </w:r>
      <w:r>
        <w:rPr>
          <w:rFonts w:ascii="Goudy Old Style" w:hAnsi="Goudy Old Style"/>
          <w:b/>
          <w:bCs/>
          <w:i/>
          <w:iCs/>
          <w:sz w:val="28"/>
          <w:szCs w:val="28"/>
        </w:rPr>
        <w:t xml:space="preserve"> – </w:t>
      </w:r>
      <w:r w:rsidR="00584D8E" w:rsidRPr="009231DE">
        <w:rPr>
          <w:rFonts w:ascii="Goudy Old Style" w:hAnsi="Goudy Old Style"/>
          <w:b/>
          <w:bCs/>
          <w:sz w:val="26"/>
          <w:szCs w:val="26"/>
        </w:rPr>
        <w:t>Additional laundry facilities are in the north stairwell of the ‘A’ building at the far end of Snowberry Lane.</w:t>
      </w:r>
      <w:r w:rsidR="00584D8E">
        <w:rPr>
          <w:rFonts w:ascii="Goudy Old Style" w:hAnsi="Goudy Old Style"/>
          <w:b/>
          <w:bCs/>
          <w:sz w:val="26"/>
          <w:szCs w:val="26"/>
        </w:rPr>
        <w:t xml:space="preserve"> The code is: </w:t>
      </w:r>
      <w:r w:rsidR="00584D8E" w:rsidRPr="00BD77CE">
        <w:rPr>
          <w:rFonts w:ascii="Goudy Old Style" w:hAnsi="Goudy Old Style" w:cs="Times New Roman (Body CS)"/>
          <w:b/>
          <w:bCs/>
          <w:i/>
          <w:iCs/>
          <w:color w:val="FF0000"/>
          <w:spacing w:val="40"/>
          <w:sz w:val="28"/>
          <w:szCs w:val="28"/>
          <w:u w:val="single"/>
        </w:rPr>
        <w:t>7050</w:t>
      </w:r>
      <w:r w:rsidR="00584D8E">
        <w:rPr>
          <w:rFonts w:ascii="Goudy Old Style" w:hAnsi="Goudy Old Style"/>
          <w:b/>
          <w:bCs/>
          <w:i/>
          <w:iCs/>
          <w:color w:val="FF0000"/>
          <w:sz w:val="28"/>
          <w:szCs w:val="28"/>
          <w:u w:val="single"/>
        </w:rPr>
        <w:t>.</w:t>
      </w:r>
      <w:r w:rsidR="00584D8E">
        <w:rPr>
          <w:rFonts w:ascii="Goudy Old Style" w:hAnsi="Goudy Old Style"/>
          <w:b/>
          <w:bCs/>
          <w:i/>
          <w:iCs/>
          <w:color w:val="FF0000"/>
          <w:sz w:val="28"/>
          <w:szCs w:val="28"/>
        </w:rPr>
        <w:t xml:space="preserve">   </w:t>
      </w:r>
      <w:r w:rsidR="00584D8E" w:rsidRPr="009231DE">
        <w:rPr>
          <w:rFonts w:ascii="Goudy Old Style" w:hAnsi="Goudy Old Style"/>
          <w:b/>
          <w:bCs/>
          <w:sz w:val="26"/>
          <w:szCs w:val="26"/>
        </w:rPr>
        <w:t>The washers and dryers accept quarters, credit cards, or can be used with a downloadable mobile application. Details are posted on the wall inside the laundry facility. The cost of the wash/dryer is $2</w:t>
      </w:r>
      <w:r w:rsidR="00584D8E">
        <w:rPr>
          <w:rFonts w:ascii="Goudy Old Style" w:hAnsi="Goudy Old Style"/>
          <w:b/>
          <w:bCs/>
          <w:sz w:val="26"/>
          <w:szCs w:val="26"/>
        </w:rPr>
        <w:t>.</w:t>
      </w:r>
      <w:r w:rsidR="00584D8E" w:rsidRPr="009231DE">
        <w:rPr>
          <w:rFonts w:ascii="Goudy Old Style" w:hAnsi="Goudy Old Style"/>
          <w:b/>
          <w:bCs/>
          <w:sz w:val="26"/>
          <w:szCs w:val="26"/>
        </w:rPr>
        <w:t>00 per load.</w:t>
      </w:r>
      <w:r w:rsidR="00584D8E">
        <w:rPr>
          <w:rFonts w:ascii="Goudy Old Style" w:hAnsi="Goudy Old Style"/>
          <w:b/>
          <w:bCs/>
          <w:i/>
          <w:iCs/>
          <w:color w:val="FF0000"/>
          <w:sz w:val="28"/>
          <w:szCs w:val="28"/>
        </w:rPr>
        <w:t xml:space="preserve"> </w:t>
      </w:r>
    </w:p>
    <w:p w14:paraId="1078E575" w14:textId="6C4F457E" w:rsidR="006160F2" w:rsidRPr="008E3E73" w:rsidRDefault="006160F2" w:rsidP="00584D8E">
      <w:pPr>
        <w:rPr>
          <w:rFonts w:ascii="Goudy Old Style" w:hAnsi="Goudy Old Style"/>
          <w:b/>
          <w:bCs/>
          <w:i/>
          <w:iCs/>
          <w:sz w:val="18"/>
          <w:szCs w:val="18"/>
        </w:rPr>
      </w:pPr>
    </w:p>
    <w:p w14:paraId="0907621E" w14:textId="436004A8" w:rsidR="006160F2" w:rsidRPr="00CA4790" w:rsidRDefault="006160F2" w:rsidP="006160F2">
      <w:pPr>
        <w:rPr>
          <w:rFonts w:ascii="Goudy Old Style" w:hAnsi="Goudy Old Style"/>
          <w:b/>
          <w:bCs/>
          <w:sz w:val="28"/>
          <w:szCs w:val="28"/>
        </w:rPr>
      </w:pPr>
      <w:r w:rsidRPr="00D03A32">
        <w:rPr>
          <w:rFonts w:ascii="Goudy Old Style" w:hAnsi="Goudy Old Style"/>
          <w:b/>
          <w:bCs/>
          <w:i/>
          <w:iCs/>
          <w:sz w:val="28"/>
          <w:szCs w:val="28"/>
          <w:u w:val="single"/>
        </w:rPr>
        <w:t>HOUSEKEEPING</w:t>
      </w:r>
      <w:r>
        <w:rPr>
          <w:rFonts w:ascii="Goudy Old Style" w:hAnsi="Goudy Old Style"/>
          <w:b/>
          <w:bCs/>
          <w:i/>
          <w:iCs/>
          <w:sz w:val="28"/>
          <w:szCs w:val="28"/>
        </w:rPr>
        <w:t xml:space="preserve"> – </w:t>
      </w:r>
      <w:r w:rsidR="00584D8E" w:rsidRPr="00584D8E">
        <w:rPr>
          <w:rFonts w:ascii="Goudy Old Style" w:hAnsi="Goudy Old Style"/>
          <w:sz w:val="28"/>
          <w:szCs w:val="28"/>
        </w:rPr>
        <w:t>Your</w:t>
      </w:r>
      <w:r w:rsidR="00AD7CE8">
        <w:rPr>
          <w:rFonts w:ascii="Goudy Old Style" w:hAnsi="Goudy Old Style"/>
          <w:b/>
          <w:bCs/>
          <w:sz w:val="26"/>
          <w:szCs w:val="26"/>
        </w:rPr>
        <w:t xml:space="preserve"> </w:t>
      </w:r>
      <w:r w:rsidR="00584D8E">
        <w:rPr>
          <w:rFonts w:ascii="Goudy Old Style" w:hAnsi="Goudy Old Style"/>
          <w:b/>
          <w:bCs/>
          <w:sz w:val="26"/>
          <w:szCs w:val="26"/>
        </w:rPr>
        <w:t>rental</w:t>
      </w:r>
      <w:r w:rsidR="00AD7CE8">
        <w:rPr>
          <w:rFonts w:ascii="Goudy Old Style" w:hAnsi="Goudy Old Style"/>
          <w:b/>
          <w:bCs/>
          <w:sz w:val="26"/>
          <w:szCs w:val="26"/>
        </w:rPr>
        <w:t xml:space="preserve"> </w:t>
      </w:r>
      <w:r w:rsidR="00584D8E">
        <w:rPr>
          <w:rFonts w:ascii="Goudy Old Style" w:hAnsi="Goudy Old Style"/>
          <w:b/>
          <w:bCs/>
          <w:sz w:val="26"/>
          <w:szCs w:val="26"/>
        </w:rPr>
        <w:t>company</w:t>
      </w:r>
      <w:r w:rsidR="005B2163">
        <w:rPr>
          <w:rFonts w:ascii="Goudy Old Style" w:hAnsi="Goudy Old Style"/>
          <w:b/>
          <w:bCs/>
          <w:sz w:val="26"/>
          <w:szCs w:val="26"/>
        </w:rPr>
        <w:t xml:space="preserve"> </w:t>
      </w:r>
      <w:r w:rsidR="00584D8E">
        <w:rPr>
          <w:rFonts w:ascii="Goudy Old Style" w:hAnsi="Goudy Old Style"/>
          <w:b/>
          <w:bCs/>
          <w:sz w:val="26"/>
          <w:szCs w:val="26"/>
        </w:rPr>
        <w:t>provides</w:t>
      </w:r>
      <w:r w:rsidR="00AD7CE8">
        <w:rPr>
          <w:rFonts w:ascii="Goudy Old Style" w:hAnsi="Goudy Old Style"/>
          <w:b/>
          <w:bCs/>
          <w:sz w:val="26"/>
          <w:szCs w:val="26"/>
        </w:rPr>
        <w:t xml:space="preserve"> </w:t>
      </w:r>
      <w:r w:rsidR="00584D8E">
        <w:rPr>
          <w:rFonts w:ascii="Goudy Old Style" w:hAnsi="Goudy Old Style"/>
          <w:b/>
          <w:bCs/>
          <w:sz w:val="26"/>
          <w:szCs w:val="26"/>
        </w:rPr>
        <w:t>linens</w:t>
      </w:r>
      <w:r w:rsidR="0021651F">
        <w:rPr>
          <w:rFonts w:ascii="Goudy Old Style" w:hAnsi="Goudy Old Style"/>
          <w:b/>
          <w:bCs/>
          <w:sz w:val="26"/>
          <w:szCs w:val="26"/>
        </w:rPr>
        <w:t xml:space="preserve"> </w:t>
      </w:r>
      <w:r w:rsidR="00584D8E">
        <w:rPr>
          <w:rFonts w:ascii="Goudy Old Style" w:hAnsi="Goudy Old Style"/>
          <w:b/>
          <w:bCs/>
          <w:sz w:val="26"/>
          <w:szCs w:val="26"/>
        </w:rPr>
        <w:t>and</w:t>
      </w:r>
      <w:r w:rsidR="0021651F">
        <w:rPr>
          <w:rFonts w:ascii="Goudy Old Style" w:hAnsi="Goudy Old Style"/>
          <w:b/>
          <w:bCs/>
          <w:sz w:val="26"/>
          <w:szCs w:val="26"/>
        </w:rPr>
        <w:t xml:space="preserve"> </w:t>
      </w:r>
      <w:r w:rsidR="00584D8E">
        <w:rPr>
          <w:rFonts w:ascii="Goudy Old Style" w:hAnsi="Goudy Old Style"/>
          <w:b/>
          <w:bCs/>
          <w:sz w:val="26"/>
          <w:szCs w:val="26"/>
        </w:rPr>
        <w:t>other</w:t>
      </w:r>
      <w:r w:rsidR="0021651F">
        <w:rPr>
          <w:rFonts w:ascii="Goudy Old Style" w:hAnsi="Goudy Old Style"/>
          <w:b/>
          <w:bCs/>
          <w:sz w:val="26"/>
          <w:szCs w:val="26"/>
        </w:rPr>
        <w:t xml:space="preserve"> </w:t>
      </w:r>
      <w:r w:rsidR="00584D8E">
        <w:rPr>
          <w:rFonts w:ascii="Goudy Old Style" w:hAnsi="Goudy Old Style"/>
          <w:b/>
          <w:bCs/>
          <w:sz w:val="26"/>
          <w:szCs w:val="26"/>
        </w:rPr>
        <w:t>provisions</w:t>
      </w:r>
      <w:r w:rsidR="00BC00E2">
        <w:rPr>
          <w:rFonts w:ascii="Goudy Old Style" w:hAnsi="Goudy Old Style"/>
          <w:b/>
          <w:bCs/>
          <w:sz w:val="26"/>
          <w:szCs w:val="26"/>
        </w:rPr>
        <w:t>.</w:t>
      </w:r>
      <w:r w:rsidR="00587AA5">
        <w:rPr>
          <w:rFonts w:ascii="Goudy Old Style" w:hAnsi="Goudy Old Style"/>
          <w:b/>
          <w:bCs/>
          <w:sz w:val="26"/>
          <w:szCs w:val="26"/>
        </w:rPr>
        <w:t xml:space="preserve"> </w:t>
      </w:r>
      <w:r w:rsidRPr="00CA4790">
        <w:rPr>
          <w:rFonts w:ascii="Goudy Old Style" w:hAnsi="Goudy Old Style"/>
          <w:b/>
          <w:bCs/>
          <w:sz w:val="28"/>
          <w:szCs w:val="28"/>
        </w:rPr>
        <w:t xml:space="preserve"> </w:t>
      </w:r>
    </w:p>
    <w:p w14:paraId="7B4BDD9B" w14:textId="77777777" w:rsidR="006160F2" w:rsidRPr="008E3E73" w:rsidRDefault="006160F2" w:rsidP="006160F2">
      <w:pPr>
        <w:rPr>
          <w:rFonts w:ascii="Goudy Old Style" w:hAnsi="Goudy Old Style"/>
          <w:b/>
          <w:bCs/>
          <w:i/>
          <w:iCs/>
          <w:sz w:val="18"/>
          <w:szCs w:val="18"/>
        </w:rPr>
      </w:pPr>
    </w:p>
    <w:p w14:paraId="4922E908" w14:textId="30D7AB86" w:rsidR="00EF4100" w:rsidRPr="005652F1" w:rsidRDefault="00EF4100" w:rsidP="006160F2">
      <w:pPr>
        <w:rPr>
          <w:rFonts w:ascii="Goudy Old Style" w:hAnsi="Goudy Old Style"/>
          <w:b/>
          <w:bCs/>
          <w:color w:val="FF0000"/>
          <w:sz w:val="26"/>
          <w:szCs w:val="26"/>
        </w:rPr>
      </w:pPr>
      <w:r>
        <w:rPr>
          <w:rFonts w:ascii="Goudy Old Style" w:hAnsi="Goudy Old Style"/>
          <w:b/>
          <w:bCs/>
          <w:i/>
          <w:iCs/>
          <w:sz w:val="28"/>
          <w:szCs w:val="28"/>
          <w:u w:val="single"/>
        </w:rPr>
        <w:t xml:space="preserve">BUILDING </w:t>
      </w:r>
      <w:r w:rsidR="00BC00E2">
        <w:rPr>
          <w:rFonts w:ascii="Goudy Old Style" w:hAnsi="Goudy Old Style"/>
          <w:b/>
          <w:bCs/>
          <w:i/>
          <w:iCs/>
          <w:sz w:val="28"/>
          <w:szCs w:val="28"/>
          <w:u w:val="single"/>
        </w:rPr>
        <w:t xml:space="preserve">EMERGENCIES </w:t>
      </w:r>
      <w:r w:rsidR="00BC00E2">
        <w:rPr>
          <w:rFonts w:ascii="Goudy Old Style" w:hAnsi="Goudy Old Style"/>
          <w:sz w:val="28"/>
          <w:szCs w:val="28"/>
        </w:rPr>
        <w:t>- W</w:t>
      </w:r>
      <w:r>
        <w:rPr>
          <w:rFonts w:ascii="Goudy Old Style" w:hAnsi="Goudy Old Style"/>
          <w:b/>
          <w:bCs/>
          <w:sz w:val="26"/>
          <w:szCs w:val="26"/>
        </w:rPr>
        <w:t>ater leaks, electrical</w:t>
      </w:r>
      <w:r w:rsidR="009F4645">
        <w:rPr>
          <w:rFonts w:ascii="Goudy Old Style" w:hAnsi="Goudy Old Style"/>
          <w:b/>
          <w:bCs/>
          <w:sz w:val="26"/>
          <w:szCs w:val="26"/>
        </w:rPr>
        <w:t xml:space="preserve"> issues</w:t>
      </w:r>
      <w:r>
        <w:rPr>
          <w:rFonts w:ascii="Goudy Old Style" w:hAnsi="Goudy Old Style"/>
          <w:b/>
          <w:bCs/>
          <w:sz w:val="26"/>
          <w:szCs w:val="26"/>
        </w:rPr>
        <w:t xml:space="preserve">, door locks: please call </w:t>
      </w:r>
      <w:r w:rsidRPr="005652F1">
        <w:rPr>
          <w:rFonts w:ascii="Goudy Old Style" w:hAnsi="Goudy Old Style"/>
          <w:b/>
          <w:bCs/>
          <w:color w:val="FF0000"/>
          <w:sz w:val="26"/>
          <w:szCs w:val="26"/>
        </w:rPr>
        <w:t xml:space="preserve">Blue River Property </w:t>
      </w:r>
      <w:r w:rsidR="0021651F" w:rsidRPr="005652F1">
        <w:rPr>
          <w:rFonts w:ascii="Goudy Old Style" w:hAnsi="Goudy Old Style"/>
          <w:b/>
          <w:bCs/>
          <w:color w:val="FF0000"/>
          <w:sz w:val="26"/>
          <w:szCs w:val="26"/>
        </w:rPr>
        <w:t>Management</w:t>
      </w:r>
      <w:r w:rsidR="009F4645" w:rsidRPr="005652F1">
        <w:rPr>
          <w:rFonts w:ascii="Goudy Old Style" w:hAnsi="Goudy Old Style"/>
          <w:b/>
          <w:bCs/>
          <w:color w:val="FF0000"/>
          <w:sz w:val="26"/>
          <w:szCs w:val="26"/>
        </w:rPr>
        <w:t xml:space="preserve"> at</w:t>
      </w:r>
      <w:r w:rsidRPr="005652F1">
        <w:rPr>
          <w:rFonts w:ascii="Goudy Old Style" w:hAnsi="Goudy Old Style"/>
          <w:b/>
          <w:bCs/>
          <w:color w:val="FF0000"/>
          <w:sz w:val="26"/>
          <w:szCs w:val="26"/>
        </w:rPr>
        <w:t xml:space="preserve"> (970) 453-</w:t>
      </w:r>
      <w:r w:rsidR="00943A6B" w:rsidRPr="005652F1">
        <w:rPr>
          <w:rFonts w:ascii="Goudy Old Style" w:hAnsi="Goudy Old Style"/>
          <w:b/>
          <w:bCs/>
          <w:color w:val="FF0000"/>
          <w:sz w:val="26"/>
          <w:szCs w:val="26"/>
        </w:rPr>
        <w:t>65</w:t>
      </w:r>
      <w:r w:rsidRPr="005652F1">
        <w:rPr>
          <w:rFonts w:ascii="Goudy Old Style" w:hAnsi="Goudy Old Style"/>
          <w:b/>
          <w:bCs/>
          <w:color w:val="FF0000"/>
          <w:sz w:val="26"/>
          <w:szCs w:val="26"/>
        </w:rPr>
        <w:t>90</w:t>
      </w:r>
    </w:p>
    <w:p w14:paraId="19ACD37C" w14:textId="427A399F" w:rsidR="00EF4100" w:rsidRPr="008E3E73" w:rsidRDefault="00EF4100" w:rsidP="006160F2">
      <w:pPr>
        <w:rPr>
          <w:rFonts w:ascii="Goudy Old Style" w:hAnsi="Goudy Old Style"/>
          <w:b/>
          <w:bCs/>
          <w:sz w:val="18"/>
          <w:szCs w:val="18"/>
        </w:rPr>
      </w:pPr>
    </w:p>
    <w:p w14:paraId="660173D5" w14:textId="1A15D57B" w:rsidR="00EF4100" w:rsidRPr="009F4645" w:rsidRDefault="00EF4100" w:rsidP="006160F2">
      <w:pPr>
        <w:rPr>
          <w:rFonts w:ascii="Goudy Old Style" w:hAnsi="Goudy Old Style"/>
          <w:sz w:val="28"/>
          <w:szCs w:val="28"/>
        </w:rPr>
      </w:pPr>
      <w:r w:rsidRPr="00EF4100">
        <w:rPr>
          <w:rFonts w:ascii="Goudy Old Style" w:hAnsi="Goudy Old Style"/>
          <w:b/>
          <w:bCs/>
          <w:i/>
          <w:iCs/>
          <w:sz w:val="28"/>
          <w:szCs w:val="28"/>
          <w:u w:val="single"/>
        </w:rPr>
        <w:t xml:space="preserve">POLICE </w:t>
      </w:r>
      <w:r w:rsidR="00CF2948">
        <w:rPr>
          <w:rFonts w:ascii="Goudy Old Style" w:hAnsi="Goudy Old Style"/>
          <w:sz w:val="28"/>
          <w:szCs w:val="28"/>
        </w:rPr>
        <w:t>–</w:t>
      </w:r>
      <w:r w:rsidRPr="0021651F">
        <w:rPr>
          <w:rFonts w:ascii="Goudy Old Style" w:hAnsi="Goudy Old Style"/>
          <w:sz w:val="28"/>
          <w:szCs w:val="28"/>
        </w:rPr>
        <w:t xml:space="preserve"> </w:t>
      </w:r>
      <w:r w:rsidR="00584D8E" w:rsidRPr="00906EE8">
        <w:rPr>
          <w:rFonts w:ascii="Goudy Old Style" w:hAnsi="Goudy Old Style"/>
          <w:b/>
          <w:bCs/>
          <w:color w:val="FF0000"/>
          <w:sz w:val="32"/>
          <w:szCs w:val="32"/>
        </w:rPr>
        <w:t>Emergencies call 911</w:t>
      </w:r>
      <w:r w:rsidR="00584D8E" w:rsidRPr="000B1455">
        <w:rPr>
          <w:rFonts w:ascii="Goudy Old Style" w:hAnsi="Goudy Old Style"/>
          <w:color w:val="FF0000"/>
          <w:sz w:val="28"/>
          <w:szCs w:val="28"/>
        </w:rPr>
        <w:t xml:space="preserve">    </w:t>
      </w:r>
      <w:proofErr w:type="gramStart"/>
      <w:r w:rsidR="00CF2948">
        <w:rPr>
          <w:rFonts w:ascii="Goudy Old Style" w:hAnsi="Goudy Old Style"/>
          <w:sz w:val="28"/>
          <w:szCs w:val="28"/>
        </w:rPr>
        <w:t>N</w:t>
      </w:r>
      <w:r>
        <w:rPr>
          <w:rFonts w:ascii="Goudy Old Style" w:hAnsi="Goudy Old Style"/>
          <w:b/>
          <w:bCs/>
          <w:sz w:val="26"/>
          <w:szCs w:val="26"/>
        </w:rPr>
        <w:t>on-emergencies</w:t>
      </w:r>
      <w:proofErr w:type="gramEnd"/>
      <w:r>
        <w:rPr>
          <w:rFonts w:ascii="Goudy Old Style" w:hAnsi="Goudy Old Style"/>
          <w:b/>
          <w:bCs/>
          <w:sz w:val="26"/>
          <w:szCs w:val="26"/>
        </w:rPr>
        <w:t xml:space="preserve"> – (970) 668-8600</w:t>
      </w:r>
    </w:p>
    <w:p w14:paraId="051A4689" w14:textId="13B4481A" w:rsidR="00EF4100" w:rsidRPr="00CA4790" w:rsidRDefault="00772E14" w:rsidP="006160F2">
      <w:pPr>
        <w:rPr>
          <w:rFonts w:ascii="Goudy Old Style" w:hAnsi="Goudy Old Style"/>
          <w:b/>
          <w:bCs/>
          <w:sz w:val="26"/>
          <w:szCs w:val="26"/>
        </w:rPr>
      </w:pPr>
      <w:r>
        <w:rPr>
          <w:noProof/>
        </w:rPr>
        <w:drawing>
          <wp:anchor distT="0" distB="0" distL="114300" distR="114300" simplePos="0" relativeHeight="251664384" behindDoc="0" locked="0" layoutInCell="1" allowOverlap="1" wp14:anchorId="62BDB93C" wp14:editId="33F7B3D4">
            <wp:simplePos x="0" y="0"/>
            <wp:positionH relativeFrom="column">
              <wp:posOffset>3738457</wp:posOffset>
            </wp:positionH>
            <wp:positionV relativeFrom="paragraph">
              <wp:posOffset>159808</wp:posOffset>
            </wp:positionV>
            <wp:extent cx="1305560" cy="788670"/>
            <wp:effectExtent l="0" t="0" r="0" b="0"/>
            <wp:wrapNone/>
            <wp:docPr id="9" name="Graphic 9" descr="Line arrow Slight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msLTBA.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flipH="1" flipV="1">
                      <a:off x="0" y="0"/>
                      <a:ext cx="1305560" cy="788670"/>
                    </a:xfrm>
                    <a:prstGeom prst="rect">
                      <a:avLst/>
                    </a:prstGeom>
                  </pic:spPr>
                </pic:pic>
              </a:graphicData>
            </a:graphic>
            <wp14:sizeRelH relativeFrom="page">
              <wp14:pctWidth>0</wp14:pctWidth>
            </wp14:sizeRelH>
            <wp14:sizeRelV relativeFrom="page">
              <wp14:pctHeight>0</wp14:pctHeight>
            </wp14:sizeRelV>
          </wp:anchor>
        </w:drawing>
      </w:r>
    </w:p>
    <w:p w14:paraId="1016CA1A" w14:textId="4C282678" w:rsidR="006160F2" w:rsidRDefault="000D1A82" w:rsidP="00EF4100">
      <w:pPr>
        <w:jc w:val="center"/>
      </w:pPr>
      <w:r>
        <w:rPr>
          <w:noProof/>
        </w:rPr>
        <mc:AlternateContent>
          <mc:Choice Requires="wps">
            <w:drawing>
              <wp:anchor distT="0" distB="0" distL="114300" distR="114300" simplePos="0" relativeHeight="251661312" behindDoc="0" locked="0" layoutInCell="1" allowOverlap="1" wp14:anchorId="5B2E5359" wp14:editId="47786F15">
                <wp:simplePos x="0" y="0"/>
                <wp:positionH relativeFrom="column">
                  <wp:posOffset>4668576</wp:posOffset>
                </wp:positionH>
                <wp:positionV relativeFrom="paragraph">
                  <wp:posOffset>456529</wp:posOffset>
                </wp:positionV>
                <wp:extent cx="2270589" cy="2142066"/>
                <wp:effectExtent l="0" t="0" r="15875" b="17145"/>
                <wp:wrapNone/>
                <wp:docPr id="4" name="Text Box 4"/>
                <wp:cNvGraphicFramePr/>
                <a:graphic xmlns:a="http://schemas.openxmlformats.org/drawingml/2006/main">
                  <a:graphicData uri="http://schemas.microsoft.com/office/word/2010/wordprocessingShape">
                    <wps:wsp>
                      <wps:cNvSpPr txBox="1"/>
                      <wps:spPr>
                        <a:xfrm>
                          <a:off x="0" y="0"/>
                          <a:ext cx="2270589" cy="2142066"/>
                        </a:xfrm>
                        <a:prstGeom prst="rect">
                          <a:avLst/>
                        </a:prstGeom>
                        <a:solidFill>
                          <a:schemeClr val="lt1"/>
                        </a:solidFill>
                        <a:ln w="6350">
                          <a:solidFill>
                            <a:prstClr val="black"/>
                          </a:solidFill>
                        </a:ln>
                      </wps:spPr>
                      <wps:txbx>
                        <w:txbxContent>
                          <w:p w14:paraId="648161F7" w14:textId="77777777" w:rsidR="00772E14" w:rsidRPr="00772E14" w:rsidRDefault="00772E14" w:rsidP="006160F2">
                            <w:pPr>
                              <w:jc w:val="center"/>
                              <w:rPr>
                                <w:b/>
                                <w:bCs/>
                                <w:i/>
                                <w:iCs/>
                                <w:color w:val="FF0000"/>
                                <w:sz w:val="36"/>
                                <w:szCs w:val="36"/>
                                <w:u w:val="single"/>
                              </w:rPr>
                            </w:pPr>
                            <w:r w:rsidRPr="00772E14">
                              <w:rPr>
                                <w:b/>
                                <w:bCs/>
                                <w:i/>
                                <w:iCs/>
                                <w:color w:val="FF0000"/>
                                <w:sz w:val="36"/>
                                <w:szCs w:val="36"/>
                                <w:u w:val="single"/>
                              </w:rPr>
                              <w:t>Locking</w:t>
                            </w:r>
                          </w:p>
                          <w:p w14:paraId="0726FAF4" w14:textId="61AF0BD1" w:rsidR="00A169DD" w:rsidRDefault="00ED746E" w:rsidP="006160F2">
                            <w:pPr>
                              <w:jc w:val="center"/>
                              <w:rPr>
                                <w:color w:val="FF0000"/>
                                <w:sz w:val="32"/>
                                <w:szCs w:val="32"/>
                              </w:rPr>
                            </w:pPr>
                            <w:r>
                              <w:rPr>
                                <w:color w:val="FF0000"/>
                                <w:sz w:val="32"/>
                                <w:szCs w:val="32"/>
                              </w:rPr>
                              <w:t>The code is NOT required. To lock the door from the outside, just press the ‘Schlage’ button</w:t>
                            </w:r>
                            <w:r w:rsidR="00A169DD">
                              <w:rPr>
                                <w:color w:val="FF0000"/>
                                <w:sz w:val="32"/>
                                <w:szCs w:val="32"/>
                              </w:rPr>
                              <w:t xml:space="preserve">. </w:t>
                            </w:r>
                          </w:p>
                          <w:p w14:paraId="3B3AF81B" w14:textId="52A137E7" w:rsidR="006160F2" w:rsidRPr="006160F2" w:rsidRDefault="001129EC" w:rsidP="006160F2">
                            <w:pPr>
                              <w:jc w:val="center"/>
                              <w:rPr>
                                <w:sz w:val="32"/>
                                <w:szCs w:val="32"/>
                              </w:rPr>
                            </w:pPr>
                            <w:r>
                              <w:rPr>
                                <w:sz w:val="32"/>
                                <w:szCs w:val="32"/>
                              </w:rPr>
                              <w:t xml:space="preserve">The door </w:t>
                            </w:r>
                            <w:r w:rsidRPr="00752F48">
                              <w:rPr>
                                <w:sz w:val="32"/>
                                <w:szCs w:val="32"/>
                                <w:u w:val="single"/>
                              </w:rPr>
                              <w:t>does not</w:t>
                            </w:r>
                            <w:r>
                              <w:rPr>
                                <w:sz w:val="32"/>
                                <w:szCs w:val="32"/>
                              </w:rPr>
                              <w:t xml:space="preserve"> automatically lock.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2E5359" id="_x0000_t202" coordsize="21600,21600" o:spt="202" path="m,l,21600r21600,l21600,xe">
                <v:stroke joinstyle="miter"/>
                <v:path gradientshapeok="t" o:connecttype="rect"/>
              </v:shapetype>
              <v:shape id="Text Box 4" o:spid="_x0000_s1026" type="#_x0000_t202" style="position:absolute;left:0;text-align:left;margin-left:367.6pt;margin-top:35.95pt;width:178.8pt;height:16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" fillcolor="white [3201]" strokeweight=".5pt">
                <v:textbox>
                  <w:txbxContent>
                    <w:p w14:paraId="648161F7" w14:textId="77777777" w:rsidR="00772E14" w:rsidRPr="00772E14" w:rsidRDefault="00772E14" w:rsidP="006160F2">
                      <w:pPr>
                        <w:jc w:val="center"/>
                        <w:rPr>
                          <w:b/>
                          <w:bCs/>
                          <w:i/>
                          <w:iCs/>
                          <w:color w:val="FF0000"/>
                          <w:sz w:val="36"/>
                          <w:szCs w:val="36"/>
                          <w:u w:val="single"/>
                        </w:rPr>
                      </w:pPr>
                      <w:r w:rsidRPr="00772E14">
                        <w:rPr>
                          <w:b/>
                          <w:bCs/>
                          <w:i/>
                          <w:iCs/>
                          <w:color w:val="FF0000"/>
                          <w:sz w:val="36"/>
                          <w:szCs w:val="36"/>
                          <w:u w:val="single"/>
                        </w:rPr>
                        <w:t>Locking</w:t>
                      </w:r>
                    </w:p>
                    <w:p w14:paraId="0726FAF4" w14:textId="61AF0BD1" w:rsidR="00A169DD" w:rsidRDefault="00ED746E" w:rsidP="006160F2">
                      <w:pPr>
                        <w:jc w:val="center"/>
                        <w:rPr>
                          <w:color w:val="FF0000"/>
                          <w:sz w:val="32"/>
                          <w:szCs w:val="32"/>
                        </w:rPr>
                      </w:pPr>
                      <w:r>
                        <w:rPr>
                          <w:color w:val="FF0000"/>
                          <w:sz w:val="32"/>
                          <w:szCs w:val="32"/>
                        </w:rPr>
                        <w:t>The code is NOT required. To lock the door from the outside, just press the ‘Schlage’ button</w:t>
                      </w:r>
                      <w:r w:rsidR="00A169DD">
                        <w:rPr>
                          <w:color w:val="FF0000"/>
                          <w:sz w:val="32"/>
                          <w:szCs w:val="32"/>
                        </w:rPr>
                        <w:t xml:space="preserve">. </w:t>
                      </w:r>
                    </w:p>
                    <w:p w14:paraId="3B3AF81B" w14:textId="52A137E7" w:rsidR="006160F2" w:rsidRPr="006160F2" w:rsidRDefault="001129EC" w:rsidP="006160F2">
                      <w:pPr>
                        <w:jc w:val="center"/>
                        <w:rPr>
                          <w:sz w:val="32"/>
                          <w:szCs w:val="32"/>
                        </w:rPr>
                      </w:pPr>
                      <w:r>
                        <w:rPr>
                          <w:sz w:val="32"/>
                          <w:szCs w:val="32"/>
                        </w:rPr>
                        <w:t xml:space="preserve">The door </w:t>
                      </w:r>
                      <w:r w:rsidRPr="00752F48">
                        <w:rPr>
                          <w:sz w:val="32"/>
                          <w:szCs w:val="32"/>
                          <w:u w:val="single"/>
                        </w:rPr>
                        <w:t>does not</w:t>
                      </w:r>
                      <w:r>
                        <w:rPr>
                          <w:sz w:val="32"/>
                          <w:szCs w:val="32"/>
                        </w:rPr>
                        <w:t xml:space="preserve"> automatically lock.</w:t>
                      </w:r>
                    </w:p>
                  </w:txbxContent>
                </v:textbox>
              </v:shape>
            </w:pict>
          </mc:Fallback>
        </mc:AlternateContent>
      </w:r>
      <w:r w:rsidR="001D5C45">
        <w:rPr>
          <w:noProof/>
        </w:rPr>
        <mc:AlternateContent>
          <mc:Choice Requires="wps">
            <w:drawing>
              <wp:anchor distT="0" distB="0" distL="114300" distR="114300" simplePos="0" relativeHeight="251660288" behindDoc="0" locked="0" layoutInCell="1" allowOverlap="1" wp14:anchorId="07507BDC" wp14:editId="2A8748EE">
                <wp:simplePos x="0" y="0"/>
                <wp:positionH relativeFrom="column">
                  <wp:posOffset>988907</wp:posOffset>
                </wp:positionH>
                <wp:positionV relativeFrom="paragraph">
                  <wp:posOffset>544830</wp:posOffset>
                </wp:positionV>
                <wp:extent cx="1503680" cy="1888702"/>
                <wp:effectExtent l="0" t="0" r="7620" b="16510"/>
                <wp:wrapNone/>
                <wp:docPr id="3" name="Text Box 3"/>
                <wp:cNvGraphicFramePr/>
                <a:graphic xmlns:a="http://schemas.openxmlformats.org/drawingml/2006/main">
                  <a:graphicData uri="http://schemas.microsoft.com/office/word/2010/wordprocessingShape">
                    <wps:wsp>
                      <wps:cNvSpPr txBox="1"/>
                      <wps:spPr>
                        <a:xfrm>
                          <a:off x="0" y="0"/>
                          <a:ext cx="1503680" cy="1888702"/>
                        </a:xfrm>
                        <a:prstGeom prst="rect">
                          <a:avLst/>
                        </a:prstGeom>
                        <a:solidFill>
                          <a:schemeClr val="lt1"/>
                        </a:solidFill>
                        <a:ln w="6350">
                          <a:solidFill>
                            <a:prstClr val="black"/>
                          </a:solidFill>
                        </a:ln>
                      </wps:spPr>
                      <wps:txbx>
                        <w:txbxContent>
                          <w:p w14:paraId="58A6519B" w14:textId="77777777" w:rsidR="00772E14" w:rsidRPr="00772E14" w:rsidRDefault="00772E14" w:rsidP="006160F2">
                            <w:pPr>
                              <w:jc w:val="center"/>
                              <w:rPr>
                                <w:b/>
                                <w:bCs/>
                                <w:i/>
                                <w:iCs/>
                                <w:color w:val="FF0000"/>
                                <w:sz w:val="36"/>
                                <w:szCs w:val="36"/>
                                <w:u w:val="single"/>
                              </w:rPr>
                            </w:pPr>
                            <w:r w:rsidRPr="00772E14">
                              <w:rPr>
                                <w:b/>
                                <w:bCs/>
                                <w:i/>
                                <w:iCs/>
                                <w:color w:val="FF0000"/>
                                <w:sz w:val="36"/>
                                <w:szCs w:val="36"/>
                                <w:u w:val="single"/>
                              </w:rPr>
                              <w:t>Unlocking</w:t>
                            </w:r>
                          </w:p>
                          <w:p w14:paraId="1E64948C" w14:textId="1EE52AC4" w:rsidR="001054CA" w:rsidRDefault="006160F2" w:rsidP="006160F2">
                            <w:pPr>
                              <w:jc w:val="center"/>
                              <w:rPr>
                                <w:sz w:val="32"/>
                                <w:szCs w:val="32"/>
                              </w:rPr>
                            </w:pPr>
                            <w:r w:rsidRPr="006160F2">
                              <w:rPr>
                                <w:sz w:val="32"/>
                                <w:szCs w:val="32"/>
                              </w:rPr>
                              <w:t xml:space="preserve">Press </w:t>
                            </w:r>
                            <w:r w:rsidR="001054CA">
                              <w:rPr>
                                <w:sz w:val="32"/>
                                <w:szCs w:val="32"/>
                              </w:rPr>
                              <w:t xml:space="preserve">‘Schlage’ </w:t>
                            </w:r>
                            <w:r w:rsidRPr="006160F2">
                              <w:rPr>
                                <w:sz w:val="32"/>
                                <w:szCs w:val="32"/>
                              </w:rPr>
                              <w:t xml:space="preserve">to activate the backlighting if needed. </w:t>
                            </w:r>
                            <w:r w:rsidR="001054CA">
                              <w:rPr>
                                <w:sz w:val="32"/>
                                <w:szCs w:val="32"/>
                              </w:rPr>
                              <w:t>Then e</w:t>
                            </w:r>
                            <w:r w:rsidRPr="006160F2">
                              <w:rPr>
                                <w:sz w:val="32"/>
                                <w:szCs w:val="32"/>
                              </w:rPr>
                              <w:t xml:space="preserve">nter your </w:t>
                            </w:r>
                          </w:p>
                          <w:p w14:paraId="5367E841" w14:textId="4CAEAC03" w:rsidR="006160F2" w:rsidRPr="006160F2" w:rsidRDefault="002837E4" w:rsidP="006160F2">
                            <w:pPr>
                              <w:jc w:val="center"/>
                              <w:rPr>
                                <w:sz w:val="32"/>
                                <w:szCs w:val="32"/>
                              </w:rPr>
                            </w:pPr>
                            <w:r>
                              <w:rPr>
                                <w:sz w:val="32"/>
                                <w:szCs w:val="32"/>
                              </w:rPr>
                              <w:t xml:space="preserve">4 to 8 </w:t>
                            </w:r>
                            <w:r w:rsidR="006160F2" w:rsidRPr="006160F2">
                              <w:rPr>
                                <w:sz w:val="32"/>
                                <w:szCs w:val="32"/>
                              </w:rPr>
                              <w:t xml:space="preserve">digit </w:t>
                            </w:r>
                            <w:r>
                              <w:rPr>
                                <w:sz w:val="32"/>
                                <w:szCs w:val="32"/>
                              </w:rPr>
                              <w:t xml:space="preserve">user </w:t>
                            </w:r>
                            <w:r w:rsidR="006160F2" w:rsidRPr="006160F2">
                              <w:rPr>
                                <w:sz w:val="32"/>
                                <w:szCs w:val="32"/>
                              </w:rPr>
                              <w:t>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07BDC" id="Text Box 3" o:spid="_x0000_s1027" type="#_x0000_t202" style="position:absolute;left:0;text-align:left;margin-left:77.85pt;margin-top:42.9pt;width:118.4pt;height:14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" fillcolor="white [3201]" strokeweight=".5pt">
                <v:textbox>
                  <w:txbxContent>
                    <w:p w14:paraId="58A6519B" w14:textId="77777777" w:rsidR="00772E14" w:rsidRPr="00772E14" w:rsidRDefault="00772E14" w:rsidP="006160F2">
                      <w:pPr>
                        <w:jc w:val="center"/>
                        <w:rPr>
                          <w:b/>
                          <w:bCs/>
                          <w:i/>
                          <w:iCs/>
                          <w:color w:val="FF0000"/>
                          <w:sz w:val="36"/>
                          <w:szCs w:val="36"/>
                          <w:u w:val="single"/>
                        </w:rPr>
                      </w:pPr>
                      <w:r w:rsidRPr="00772E14">
                        <w:rPr>
                          <w:b/>
                          <w:bCs/>
                          <w:i/>
                          <w:iCs/>
                          <w:color w:val="FF0000"/>
                          <w:sz w:val="36"/>
                          <w:szCs w:val="36"/>
                          <w:u w:val="single"/>
                        </w:rPr>
                        <w:t>Unlocking</w:t>
                      </w:r>
                    </w:p>
                    <w:p w14:paraId="1E64948C" w14:textId="1EE52AC4" w:rsidR="001054CA" w:rsidRDefault="006160F2" w:rsidP="006160F2">
                      <w:pPr>
                        <w:jc w:val="center"/>
                        <w:rPr>
                          <w:sz w:val="32"/>
                          <w:szCs w:val="32"/>
                        </w:rPr>
                      </w:pPr>
                      <w:r w:rsidRPr="006160F2">
                        <w:rPr>
                          <w:sz w:val="32"/>
                          <w:szCs w:val="32"/>
                        </w:rPr>
                        <w:t xml:space="preserve">Press </w:t>
                      </w:r>
                      <w:r w:rsidR="001054CA">
                        <w:rPr>
                          <w:sz w:val="32"/>
                          <w:szCs w:val="32"/>
                        </w:rPr>
                        <w:t xml:space="preserve">‘Schlage’ </w:t>
                      </w:r>
                      <w:r w:rsidRPr="006160F2">
                        <w:rPr>
                          <w:sz w:val="32"/>
                          <w:szCs w:val="32"/>
                        </w:rPr>
                        <w:t xml:space="preserve">to activate the backlighting if needed. </w:t>
                      </w:r>
                      <w:r w:rsidR="001054CA">
                        <w:rPr>
                          <w:sz w:val="32"/>
                          <w:szCs w:val="32"/>
                        </w:rPr>
                        <w:t>Then e</w:t>
                      </w:r>
                      <w:r w:rsidRPr="006160F2">
                        <w:rPr>
                          <w:sz w:val="32"/>
                          <w:szCs w:val="32"/>
                        </w:rPr>
                        <w:t xml:space="preserve">nter your </w:t>
                      </w:r>
                    </w:p>
                    <w:p w14:paraId="5367E841" w14:textId="4CAEAC03" w:rsidR="006160F2" w:rsidRPr="006160F2" w:rsidRDefault="002837E4" w:rsidP="006160F2">
                      <w:pPr>
                        <w:jc w:val="center"/>
                        <w:rPr>
                          <w:sz w:val="32"/>
                          <w:szCs w:val="32"/>
                        </w:rPr>
                      </w:pPr>
                      <w:r>
                        <w:rPr>
                          <w:sz w:val="32"/>
                          <w:szCs w:val="32"/>
                        </w:rPr>
                        <w:t xml:space="preserve">4 to 8 </w:t>
                      </w:r>
                      <w:r w:rsidR="006160F2" w:rsidRPr="006160F2">
                        <w:rPr>
                          <w:sz w:val="32"/>
                          <w:szCs w:val="32"/>
                        </w:rPr>
                        <w:t xml:space="preserve">digit </w:t>
                      </w:r>
                      <w:r>
                        <w:rPr>
                          <w:sz w:val="32"/>
                          <w:szCs w:val="32"/>
                        </w:rPr>
                        <w:t xml:space="preserve">user </w:t>
                      </w:r>
                      <w:r w:rsidR="006160F2" w:rsidRPr="006160F2">
                        <w:rPr>
                          <w:sz w:val="32"/>
                          <w:szCs w:val="32"/>
                        </w:rPr>
                        <w:t>code.</w:t>
                      </w:r>
                    </w:p>
                  </w:txbxContent>
                </v:textbox>
              </v:shape>
            </w:pict>
          </mc:Fallback>
        </mc:AlternateContent>
      </w:r>
      <w:r w:rsidR="00772E14">
        <w:rPr>
          <w:noProof/>
        </w:rPr>
        <w:drawing>
          <wp:anchor distT="0" distB="0" distL="114300" distR="114300" simplePos="0" relativeHeight="251662336" behindDoc="0" locked="0" layoutInCell="1" allowOverlap="1" wp14:anchorId="43EE4A7D" wp14:editId="5B26D546">
            <wp:simplePos x="0" y="0"/>
            <wp:positionH relativeFrom="column">
              <wp:posOffset>1924980</wp:posOffset>
            </wp:positionH>
            <wp:positionV relativeFrom="paragraph">
              <wp:posOffset>40136</wp:posOffset>
            </wp:positionV>
            <wp:extent cx="1354455" cy="716915"/>
            <wp:effectExtent l="0" t="0" r="0" b="0"/>
            <wp:wrapNone/>
            <wp:docPr id="8" name="Graphic 8" descr="Line arrow Slight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msLTBA.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rot="21333855" flipV="1">
                      <a:off x="0" y="0"/>
                      <a:ext cx="1354455" cy="716915"/>
                    </a:xfrm>
                    <a:prstGeom prst="rect">
                      <a:avLst/>
                    </a:prstGeom>
                  </pic:spPr>
                </pic:pic>
              </a:graphicData>
            </a:graphic>
            <wp14:sizeRelH relativeFrom="page">
              <wp14:pctWidth>0</wp14:pctWidth>
            </wp14:sizeRelH>
            <wp14:sizeRelV relativeFrom="page">
              <wp14:pctHeight>0</wp14:pctHeight>
            </wp14:sizeRelV>
          </wp:anchor>
        </w:drawing>
      </w:r>
      <w:r w:rsidR="001054CA">
        <w:rPr>
          <w:noProof/>
        </w:rPr>
        <w:drawing>
          <wp:inline distT="0" distB="0" distL="0" distR="0" wp14:anchorId="2D1DDDAC" wp14:editId="4EB5C7B9">
            <wp:extent cx="1488431" cy="2430780"/>
            <wp:effectExtent l="0" t="0" r="0" b="0"/>
            <wp:docPr id="6" name="Picture 6" descr="A picture containing object, clock, monitor,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halge BE469 outside.jpg"/>
                    <pic:cNvPicPr/>
                  </pic:nvPicPr>
                  <pic:blipFill>
                    <a:blip r:embed="rId8">
                      <a:extLst>
                        <a:ext uri="{BEBA8EAE-BF5A-486C-A8C5-ECC9F3942E4B}">
                          <a14:imgProps xmlns:a14="http://schemas.microsoft.com/office/drawing/2010/main">
                            <a14:imgLayer r:embed="rId9">
                              <a14:imgEffect>
                                <a14:brightnessContrast bright="18000" contrast="1000"/>
                              </a14:imgEffect>
                            </a14:imgLayer>
                          </a14:imgProps>
                        </a:ext>
                        <a:ext uri="{28A0092B-C50C-407E-A947-70E740481C1C}">
                          <a14:useLocalDpi xmlns:a14="http://schemas.microsoft.com/office/drawing/2010/main" val="0"/>
                        </a:ext>
                      </a:extLst>
                    </a:blip>
                    <a:stretch>
                      <a:fillRect/>
                    </a:stretch>
                  </pic:blipFill>
                  <pic:spPr>
                    <a:xfrm>
                      <a:off x="0" y="0"/>
                      <a:ext cx="1540410" cy="2515667"/>
                    </a:xfrm>
                    <a:prstGeom prst="rect">
                      <a:avLst/>
                    </a:prstGeom>
                  </pic:spPr>
                </pic:pic>
              </a:graphicData>
            </a:graphic>
          </wp:inline>
        </w:drawing>
      </w:r>
    </w:p>
    <w:p w14:paraId="3B58B3B1" w14:textId="54F26EEE" w:rsidR="0039489A" w:rsidRDefault="0039489A" w:rsidP="00EF4100">
      <w:pPr>
        <w:jc w:val="center"/>
      </w:pPr>
    </w:p>
    <w:p w14:paraId="0E984F16" w14:textId="29F648A7" w:rsidR="0039489A" w:rsidRPr="0039489A" w:rsidRDefault="0039489A" w:rsidP="0039489A">
      <w:pPr>
        <w:tabs>
          <w:tab w:val="left" w:pos="8896"/>
        </w:tabs>
        <w:jc w:val="center"/>
        <w:rPr>
          <w:rFonts w:ascii="Goudy Old Style" w:hAnsi="Goudy Old Style"/>
          <w:sz w:val="28"/>
          <w:szCs w:val="28"/>
        </w:rPr>
      </w:pPr>
      <w:r w:rsidRPr="00D634C2">
        <w:rPr>
          <w:rFonts w:ascii="Goudy Old Style" w:hAnsi="Goudy Old Style"/>
          <w:sz w:val="28"/>
          <w:szCs w:val="28"/>
        </w:rPr>
        <w:t>If an incorrect code is entered too many times, you will be locked out for a short period of time.</w:t>
      </w:r>
    </w:p>
    <w:sectPr w:rsidR="0039489A" w:rsidRPr="0039489A" w:rsidSect="00D634C2">
      <w:pgSz w:w="12240" w:h="15840"/>
      <w:pgMar w:top="432" w:right="576" w:bottom="80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4D"/>
    <w:family w:val="roman"/>
    <w:pitch w:val="variable"/>
    <w:sig w:usb0="00000003" w:usb1="00000000" w:usb2="00000000" w:usb3="00000000" w:csb0="00000001"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F2"/>
    <w:rsid w:val="00016208"/>
    <w:rsid w:val="00031210"/>
    <w:rsid w:val="00076C71"/>
    <w:rsid w:val="000D1A82"/>
    <w:rsid w:val="00101A0D"/>
    <w:rsid w:val="001054CA"/>
    <w:rsid w:val="001129EC"/>
    <w:rsid w:val="0012273B"/>
    <w:rsid w:val="00157ED7"/>
    <w:rsid w:val="00177C12"/>
    <w:rsid w:val="001A6C46"/>
    <w:rsid w:val="001D5C45"/>
    <w:rsid w:val="0021651F"/>
    <w:rsid w:val="002345B2"/>
    <w:rsid w:val="0024040A"/>
    <w:rsid w:val="0025656F"/>
    <w:rsid w:val="0026782B"/>
    <w:rsid w:val="002837E4"/>
    <w:rsid w:val="0028501E"/>
    <w:rsid w:val="002B1ADC"/>
    <w:rsid w:val="002B63BA"/>
    <w:rsid w:val="0039489A"/>
    <w:rsid w:val="003A6772"/>
    <w:rsid w:val="00402D99"/>
    <w:rsid w:val="004D1F68"/>
    <w:rsid w:val="004E0EB8"/>
    <w:rsid w:val="005062A4"/>
    <w:rsid w:val="005161E2"/>
    <w:rsid w:val="00526615"/>
    <w:rsid w:val="00532124"/>
    <w:rsid w:val="005652F1"/>
    <w:rsid w:val="0056729F"/>
    <w:rsid w:val="00584D8E"/>
    <w:rsid w:val="00587AA5"/>
    <w:rsid w:val="005B2163"/>
    <w:rsid w:val="005B3DF7"/>
    <w:rsid w:val="006160F2"/>
    <w:rsid w:val="006860DC"/>
    <w:rsid w:val="006B032E"/>
    <w:rsid w:val="006F3A5D"/>
    <w:rsid w:val="007634C3"/>
    <w:rsid w:val="00772E14"/>
    <w:rsid w:val="007C73D7"/>
    <w:rsid w:val="007E703E"/>
    <w:rsid w:val="007F2F6A"/>
    <w:rsid w:val="00810F7C"/>
    <w:rsid w:val="0081715B"/>
    <w:rsid w:val="008C02F6"/>
    <w:rsid w:val="008E3E73"/>
    <w:rsid w:val="008E6E9E"/>
    <w:rsid w:val="00926E9F"/>
    <w:rsid w:val="00943A6B"/>
    <w:rsid w:val="00974F93"/>
    <w:rsid w:val="00994C3A"/>
    <w:rsid w:val="009B2072"/>
    <w:rsid w:val="009F4645"/>
    <w:rsid w:val="00A00829"/>
    <w:rsid w:val="00A169DD"/>
    <w:rsid w:val="00AA1CF5"/>
    <w:rsid w:val="00AD7CE8"/>
    <w:rsid w:val="00B338F3"/>
    <w:rsid w:val="00BA14E9"/>
    <w:rsid w:val="00BC00E2"/>
    <w:rsid w:val="00BD77CE"/>
    <w:rsid w:val="00C450ED"/>
    <w:rsid w:val="00C76F38"/>
    <w:rsid w:val="00CE6636"/>
    <w:rsid w:val="00CF2948"/>
    <w:rsid w:val="00D15529"/>
    <w:rsid w:val="00D634C2"/>
    <w:rsid w:val="00DE15C0"/>
    <w:rsid w:val="00DE6AFD"/>
    <w:rsid w:val="00E15010"/>
    <w:rsid w:val="00EA57C7"/>
    <w:rsid w:val="00EA599D"/>
    <w:rsid w:val="00EC1458"/>
    <w:rsid w:val="00ED746E"/>
    <w:rsid w:val="00EE0A3C"/>
    <w:rsid w:val="00EE174C"/>
    <w:rsid w:val="00EF4100"/>
    <w:rsid w:val="00F34767"/>
    <w:rsid w:val="00FF1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F95A8"/>
  <w15:chartTrackingRefBased/>
  <w15:docId w15:val="{4D167EE7-963E-534D-8293-8F4C0484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0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715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1715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microsoft.com/office/2007/relationships/hdphoto" Target="media/hdphoto1.wdp"/><Relationship Id="rId10" Type="http://schemas.openxmlformats.org/officeDocument/2006/relationships/fontTable" Target="fontTable.xml"/><Relationship Id="rId4" Type="http://schemas.openxmlformats.org/officeDocument/2006/relationships/image" Target="media/image1.png"/><Relationship Id="rId9"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O'Neal</dc:creator>
  <cp:keywords/>
  <dc:description/>
  <cp:lastModifiedBy>Mike O'Neal</cp:lastModifiedBy>
  <cp:revision>3</cp:revision>
  <cp:lastPrinted>2025-06-04T20:09:00Z</cp:lastPrinted>
  <dcterms:created xsi:type="dcterms:W3CDTF">2025-06-04T20:09:00Z</dcterms:created>
  <dcterms:modified xsi:type="dcterms:W3CDTF">2025-06-04T21:01:00Z</dcterms:modified>
</cp:coreProperties>
</file>